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8" w:rsidRPr="00385D31" w:rsidRDefault="00E37EC0" w:rsidP="00D2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Федеральной антимонопольной службы по </w:t>
      </w:r>
      <w:r w:rsidR="00B21A4C"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Республике Коми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B38" w:rsidRPr="00385D31" w:rsidRDefault="00E37EC0" w:rsidP="00D2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ОБЪЯВЛЯЕТ КОНКУРС </w:t>
      </w:r>
    </w:p>
    <w:p w:rsidR="00321B4F" w:rsidRPr="00385D31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321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21B4F" w:rsidRPr="0038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антимонопольной службы по Республике Коми</w:t>
      </w:r>
      <w:r w:rsidR="00321B4F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1B4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 УФАС России)</w:t>
      </w:r>
    </w:p>
    <w:p w:rsidR="00E37EC0" w:rsidRPr="00385D31" w:rsidRDefault="00E37EC0" w:rsidP="00D2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925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8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92597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B21A4C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группа должностей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(начальник отдела, главный государственный инспектор)</w:t>
      </w:r>
    </w:p>
    <w:p w:rsidR="00FF70A9" w:rsidRPr="00FF70A9" w:rsidRDefault="00E37EC0" w:rsidP="00E37EC0">
      <w:pPr>
        <w:numPr>
          <w:ilvl w:val="0"/>
          <w:numId w:val="1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385D31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 юриспруденция или экономика, или государственное и муниципальное управление</w:t>
      </w:r>
      <w:r w:rsidR="00FF70A9">
        <w:rPr>
          <w:rFonts w:ascii="Times New Roman" w:hAnsi="Times New Roman" w:cs="Times New Roman"/>
          <w:sz w:val="24"/>
          <w:szCs w:val="24"/>
        </w:rPr>
        <w:t xml:space="preserve"> (для должности начальник отдела);</w:t>
      </w:r>
    </w:p>
    <w:p w:rsidR="00E37EC0" w:rsidRPr="00385D31" w:rsidRDefault="00FF70A9" w:rsidP="00E37EC0">
      <w:pPr>
        <w:numPr>
          <w:ilvl w:val="0"/>
          <w:numId w:val="1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Pr="00385D31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31">
        <w:rPr>
          <w:rFonts w:ascii="Times New Roman" w:hAnsi="Times New Roman" w:cs="Times New Roman"/>
          <w:sz w:val="24"/>
          <w:szCs w:val="24"/>
        </w:rPr>
        <w:t>экономика</w:t>
      </w:r>
      <w:r w:rsidR="00D2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должности главный государственный инспектор)</w:t>
      </w:r>
      <w:r w:rsidR="00E37EC0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385D31" w:rsidRDefault="00E37EC0" w:rsidP="00E37EC0">
      <w:pPr>
        <w:numPr>
          <w:ilvl w:val="0"/>
          <w:numId w:val="1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385D31" w:rsidRDefault="00E37EC0" w:rsidP="00E37EC0">
      <w:pPr>
        <w:numPr>
          <w:ilvl w:val="0"/>
          <w:numId w:val="1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5" w:history="1">
        <w:r w:rsidRPr="00385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Pr="00385D31" w:rsidRDefault="00E37EC0" w:rsidP="00E37EC0">
      <w:pPr>
        <w:numPr>
          <w:ilvl w:val="0"/>
          <w:numId w:val="1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3A7202" w:rsidRDefault="003A720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Старшая группа должностей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специалист-эксперт, ведущий специалист-эксперт, специалист-эксперт,  старший специалист 1</w:t>
      </w:r>
      <w:r w:rsidR="00723C54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разряда)</w:t>
      </w:r>
    </w:p>
    <w:p w:rsidR="00E37EC0" w:rsidRPr="00385D31" w:rsidRDefault="00E37EC0" w:rsidP="00E37EC0">
      <w:pPr>
        <w:numPr>
          <w:ilvl w:val="0"/>
          <w:numId w:val="2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="00FB3483" w:rsidRPr="00385D31">
        <w:rPr>
          <w:rFonts w:ascii="Times New Roman" w:hAnsi="Times New Roman" w:cs="Times New Roman"/>
          <w:sz w:val="24"/>
          <w:szCs w:val="24"/>
        </w:rPr>
        <w:t>по специальности (направлению подготовки) юриспруденция или экономика, или государственное и муниципальное управление</w:t>
      </w:r>
      <w:r w:rsidR="00FB3483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должностей: главный специалист-эксперт, ведущий специалист-эксперт, специалист-эксперт);</w:t>
      </w:r>
    </w:p>
    <w:p w:rsidR="00E37EC0" w:rsidRPr="00385D31" w:rsidRDefault="00E37EC0" w:rsidP="00E37EC0">
      <w:pPr>
        <w:numPr>
          <w:ilvl w:val="0"/>
          <w:numId w:val="2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профессионального образования (для должност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  <w:r w:rsidR="0016391B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EC0" w:rsidRPr="00385D31" w:rsidRDefault="00E37EC0" w:rsidP="00E37EC0">
      <w:pPr>
        <w:numPr>
          <w:ilvl w:val="0"/>
          <w:numId w:val="2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385D31" w:rsidRDefault="00E37EC0" w:rsidP="00E37EC0">
      <w:pPr>
        <w:numPr>
          <w:ilvl w:val="0"/>
          <w:numId w:val="2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385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Pr="00385D31" w:rsidRDefault="00E37EC0" w:rsidP="00E37EC0">
      <w:pPr>
        <w:numPr>
          <w:ilvl w:val="0"/>
          <w:numId w:val="2"/>
        </w:numPr>
        <w:spacing w:before="100" w:beforeAutospacing="1" w:after="15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время начала и окончания службы:</w:t>
      </w:r>
    </w:p>
    <w:p w:rsidR="005E25AA" w:rsidRPr="00385D31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385D31">
        <w:rPr>
          <w:rFonts w:ascii="Times New Roman" w:hAnsi="Times New Roman" w:cs="Times New Roman"/>
          <w:sz w:val="24"/>
          <w:szCs w:val="24"/>
        </w:rPr>
        <w:t xml:space="preserve"> - </w:t>
      </w:r>
      <w:r w:rsidRPr="00385D31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>
        <w:rPr>
          <w:rFonts w:ascii="Times New Roman" w:hAnsi="Times New Roman" w:cs="Times New Roman"/>
          <w:sz w:val="24"/>
          <w:szCs w:val="24"/>
        </w:rPr>
        <w:t xml:space="preserve"> </w:t>
      </w:r>
      <w:r w:rsidRPr="00385D31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385D31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385D31">
        <w:rPr>
          <w:rFonts w:ascii="Times New Roman" w:hAnsi="Times New Roman" w:cs="Times New Roman"/>
          <w:sz w:val="24"/>
          <w:szCs w:val="24"/>
        </w:rPr>
        <w:t>Трудового к</w:t>
      </w:r>
      <w:r w:rsidRPr="00385D31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385D31">
        <w:rPr>
          <w:rFonts w:ascii="Times New Roman" w:hAnsi="Times New Roman" w:cs="Times New Roman"/>
          <w:sz w:val="24"/>
          <w:szCs w:val="24"/>
        </w:rPr>
        <w:t xml:space="preserve"> РФ</w:t>
      </w:r>
      <w:r w:rsidRPr="00385D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85D31">
        <w:rPr>
          <w:rFonts w:ascii="Times New Roman" w:hAnsi="Times New Roman" w:cs="Times New Roman"/>
          <w:sz w:val="24"/>
          <w:szCs w:val="24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385D31">
        <w:rPr>
          <w:rFonts w:ascii="Times New Roman" w:hAnsi="Times New Roman" w:cs="Times New Roman"/>
          <w:sz w:val="24"/>
          <w:szCs w:val="24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385D31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  <w:proofErr w:type="gramEnd"/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Заполненную и подписанную анкету по форме, утвержденной распоряжением Правительства РФ от 26.05.2005 г. № 667-р, с фотографией;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(размер 3х4).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50FE3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управления.</w:t>
      </w:r>
    </w:p>
    <w:p w:rsidR="00E37EC0" w:rsidRPr="00385D31" w:rsidRDefault="00E37EC0" w:rsidP="00D23B38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Вышеуказанные документы представляются по адресу: </w:t>
      </w:r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85D31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. Сыктывкар, ул. Интернациональная, 160А,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532DBE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8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32DBE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385D31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85D31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85D31">
        <w:rPr>
          <w:rFonts w:ascii="Times New Roman" w:hAnsi="Times New Roman" w:cs="Times New Roman"/>
          <w:iCs/>
          <w:sz w:val="24"/>
          <w:szCs w:val="24"/>
        </w:rPr>
        <w:t>. Сыктывкар, ул. Интернациональная, 160А</w:t>
      </w: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385D31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385D31" w:rsidRDefault="00E37EC0" w:rsidP="00D23B38">
      <w:pPr>
        <w:ind w:right="-2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38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385D3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5D31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3B38" w:rsidRPr="00385D31" w:rsidRDefault="00D23B38" w:rsidP="00D23B38">
      <w:pPr>
        <w:ind w:right="-2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5D31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85D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5D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664F" w:rsidRDefault="00F5283C" w:rsidP="00D23B38">
      <w:pPr>
        <w:spacing w:before="100" w:beforeAutospacing="1" w:after="100" w:afterAutospacing="1" w:line="240" w:lineRule="auto"/>
        <w:jc w:val="both"/>
      </w:pPr>
    </w:p>
    <w:sectPr w:rsidR="00B1664F" w:rsidSect="00D23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115508"/>
    <w:rsid w:val="00133A9B"/>
    <w:rsid w:val="0016391B"/>
    <w:rsid w:val="002402F5"/>
    <w:rsid w:val="002C7EB2"/>
    <w:rsid w:val="00300045"/>
    <w:rsid w:val="00321B4F"/>
    <w:rsid w:val="00350FE3"/>
    <w:rsid w:val="00385D31"/>
    <w:rsid w:val="003A7202"/>
    <w:rsid w:val="00412D95"/>
    <w:rsid w:val="00532DBE"/>
    <w:rsid w:val="00587565"/>
    <w:rsid w:val="005E25AA"/>
    <w:rsid w:val="00671B4E"/>
    <w:rsid w:val="00723C54"/>
    <w:rsid w:val="007B3725"/>
    <w:rsid w:val="007D6434"/>
    <w:rsid w:val="0088249C"/>
    <w:rsid w:val="008C6B9B"/>
    <w:rsid w:val="008E2262"/>
    <w:rsid w:val="00925975"/>
    <w:rsid w:val="00A1405B"/>
    <w:rsid w:val="00A17727"/>
    <w:rsid w:val="00A42B75"/>
    <w:rsid w:val="00B21A4C"/>
    <w:rsid w:val="00B73E53"/>
    <w:rsid w:val="00CC3800"/>
    <w:rsid w:val="00D20016"/>
    <w:rsid w:val="00D23B38"/>
    <w:rsid w:val="00D270DA"/>
    <w:rsid w:val="00E37EC0"/>
    <w:rsid w:val="00E76D6B"/>
    <w:rsid w:val="00F16CFD"/>
    <w:rsid w:val="00F5283C"/>
    <w:rsid w:val="00FB3483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consultantplus:/offline/ref=7E7B81D7D553EDD88FCF5A9E33A0D8C03B6F4AA00FC4815D42B94D13w3K" TargetMode="External"/><Relationship Id="rId5" Type="http://schemas.openxmlformats.org/officeDocument/2006/relationships/hyperlink" Target="http://fas.gov.ru/consultantplus:/offline/ref=7E7B81D7D553EDD88FCF5A9E33A0D8C03B6F4AA00FC4815D42B94D13w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28</cp:revision>
  <dcterms:created xsi:type="dcterms:W3CDTF">2018-01-10T09:06:00Z</dcterms:created>
  <dcterms:modified xsi:type="dcterms:W3CDTF">2018-03-15T13:03:00Z</dcterms:modified>
</cp:coreProperties>
</file>